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2568" w14:textId="47814B62" w:rsidR="00B57D55" w:rsidRPr="009E607D" w:rsidRDefault="00B57D55" w:rsidP="00B57D55">
      <w:pPr>
        <w:widowControl w:val="0"/>
        <w:autoSpaceDE w:val="0"/>
        <w:autoSpaceDN w:val="0"/>
        <w:adjustRightInd w:val="0"/>
        <w:spacing w:after="240"/>
        <w:rPr>
          <w:rFonts w:ascii="Times New Roman" w:hAnsi="Times New Roman" w:cs="Times New Roman"/>
        </w:rPr>
      </w:pPr>
      <w:r w:rsidRPr="009E607D">
        <w:rPr>
          <w:rFonts w:ascii="Times New Roman" w:hAnsi="Times New Roman" w:cs="Times New Roman"/>
          <w:b/>
          <w:bCs/>
        </w:rPr>
        <w:t xml:space="preserve">West Virginia State University College of Professional Studies: Department of Education LESSON PLAN FORMAT </w:t>
      </w:r>
    </w:p>
    <w:p w14:paraId="7EB9C20C" w14:textId="4635CFEF" w:rsidR="009F1CBF" w:rsidRPr="009E607D" w:rsidRDefault="009F1CBF" w:rsidP="00B57D55">
      <w:pPr>
        <w:widowControl w:val="0"/>
        <w:autoSpaceDE w:val="0"/>
        <w:autoSpaceDN w:val="0"/>
        <w:adjustRightInd w:val="0"/>
        <w:spacing w:after="240"/>
        <w:rPr>
          <w:rFonts w:ascii="Times New Roman" w:hAnsi="Times New Roman" w:cs="Times New Roman"/>
        </w:rPr>
      </w:pPr>
      <w:r w:rsidRPr="009E607D">
        <w:rPr>
          <w:rFonts w:ascii="Times New Roman" w:hAnsi="Times New Roman" w:cs="Times New Roman"/>
        </w:rPr>
        <w:t xml:space="preserve">Teacher:  </w:t>
      </w:r>
      <w:r w:rsidR="00B57D55" w:rsidRPr="009E607D">
        <w:rPr>
          <w:rFonts w:ascii="Times New Roman" w:hAnsi="Times New Roman" w:cs="Times New Roman"/>
        </w:rPr>
        <w:t>Candidate</w:t>
      </w:r>
      <w:r w:rsidRPr="009E607D">
        <w:rPr>
          <w:rFonts w:ascii="Times New Roman" w:hAnsi="Times New Roman" w:cs="Times New Roman"/>
        </w:rPr>
        <w:t xml:space="preserve"> Rebecca Summers</w:t>
      </w:r>
      <w:r w:rsidRPr="009E607D">
        <w:rPr>
          <w:rFonts w:ascii="Times New Roman" w:hAnsi="Times New Roman" w:cs="Times New Roman"/>
        </w:rPr>
        <w:tab/>
        <w:t xml:space="preserve"> Date:  </w:t>
      </w:r>
    </w:p>
    <w:p w14:paraId="37563A33" w14:textId="04C4C216" w:rsidR="009F1CBF" w:rsidRPr="009E607D" w:rsidRDefault="00B57D55" w:rsidP="00B57D55">
      <w:pPr>
        <w:widowControl w:val="0"/>
        <w:autoSpaceDE w:val="0"/>
        <w:autoSpaceDN w:val="0"/>
        <w:adjustRightInd w:val="0"/>
        <w:spacing w:after="240"/>
        <w:rPr>
          <w:rFonts w:ascii="Times New Roman" w:hAnsi="Times New Roman" w:cs="Times New Roman"/>
        </w:rPr>
      </w:pPr>
      <w:r w:rsidRPr="009E607D">
        <w:rPr>
          <w:rFonts w:ascii="Times New Roman" w:hAnsi="Times New Roman" w:cs="Times New Roman"/>
        </w:rPr>
        <w:t xml:space="preserve"> School</w:t>
      </w:r>
      <w:r w:rsidR="009F1CBF" w:rsidRPr="009E607D">
        <w:rPr>
          <w:rFonts w:ascii="Times New Roman" w:hAnsi="Times New Roman" w:cs="Times New Roman"/>
        </w:rPr>
        <w:t xml:space="preserve">:  Winfield Elementary School </w:t>
      </w:r>
      <w:r w:rsidR="00432044" w:rsidRPr="009E607D">
        <w:rPr>
          <w:rFonts w:ascii="Times New Roman" w:hAnsi="Times New Roman" w:cs="Times New Roman"/>
        </w:rPr>
        <w:tab/>
      </w:r>
      <w:r w:rsidR="009F1CBF" w:rsidRPr="009E607D">
        <w:rPr>
          <w:rFonts w:ascii="Times New Roman" w:hAnsi="Times New Roman" w:cs="Times New Roman"/>
        </w:rPr>
        <w:t xml:space="preserve">Grade/Subject:  </w:t>
      </w:r>
      <w:r w:rsidR="00DB6874" w:rsidRPr="009E607D">
        <w:rPr>
          <w:rFonts w:ascii="Times New Roman" w:hAnsi="Times New Roman" w:cs="Times New Roman"/>
        </w:rPr>
        <w:t>K/English/Language Arts</w:t>
      </w:r>
      <w:r w:rsidRPr="009E607D">
        <w:rPr>
          <w:rFonts w:ascii="Times New Roman" w:hAnsi="Times New Roman" w:cs="Times New Roman"/>
        </w:rPr>
        <w:t xml:space="preserve"> </w:t>
      </w:r>
    </w:p>
    <w:p w14:paraId="0203897A" w14:textId="1219A444" w:rsidR="00B57D55" w:rsidRPr="009E607D" w:rsidRDefault="00B57D55" w:rsidP="00B57D55">
      <w:pPr>
        <w:widowControl w:val="0"/>
        <w:autoSpaceDE w:val="0"/>
        <w:autoSpaceDN w:val="0"/>
        <w:adjustRightInd w:val="0"/>
        <w:spacing w:after="240"/>
        <w:rPr>
          <w:rFonts w:ascii="Times New Roman" w:hAnsi="Times New Roman" w:cs="Times New Roman"/>
        </w:rPr>
      </w:pPr>
      <w:r w:rsidRPr="009E607D">
        <w:rPr>
          <w:rFonts w:ascii="Times New Roman" w:hAnsi="Times New Roman" w:cs="Times New Roman"/>
        </w:rPr>
        <w:t>Lesson Topic</w:t>
      </w:r>
      <w:r w:rsidR="009F1CBF" w:rsidRPr="009E607D">
        <w:rPr>
          <w:rFonts w:ascii="Times New Roman" w:hAnsi="Times New Roman" w:cs="Times New Roman"/>
        </w:rPr>
        <w:t xml:space="preserve">:  </w:t>
      </w:r>
      <w:r w:rsidR="00DB6874" w:rsidRPr="009E607D">
        <w:rPr>
          <w:rFonts w:ascii="Times New Roman" w:hAnsi="Times New Roman" w:cs="Times New Roman"/>
        </w:rPr>
        <w:t>Rhyming Words</w:t>
      </w:r>
    </w:p>
    <w:p w14:paraId="5CBDC3B8"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INSTRUCTIONAL OBJECTIVES/ STUDENT OUTCOMES</w:t>
      </w:r>
    </w:p>
    <w:p w14:paraId="770A3EBD" w14:textId="71B8E269" w:rsidR="00B57D55" w:rsidRPr="009E607D" w:rsidRDefault="009F1CBF" w:rsidP="00432044">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 xml:space="preserve">Students will be able to identify </w:t>
      </w:r>
      <w:r w:rsidR="008F01DB" w:rsidRPr="009E607D">
        <w:rPr>
          <w:rFonts w:ascii="Times New Roman" w:hAnsi="Times New Roman" w:cs="Times New Roman"/>
        </w:rPr>
        <w:t>and match rhyming words.</w:t>
      </w:r>
    </w:p>
    <w:p w14:paraId="60B80FDD" w14:textId="77777777" w:rsidR="00B57D55" w:rsidRPr="009E607D" w:rsidRDefault="00B57D55" w:rsidP="00432044">
      <w:pPr>
        <w:widowControl w:val="0"/>
        <w:autoSpaceDE w:val="0"/>
        <w:autoSpaceDN w:val="0"/>
        <w:adjustRightInd w:val="0"/>
        <w:spacing w:after="240"/>
        <w:contextualSpacing/>
        <w:jc w:val="both"/>
        <w:rPr>
          <w:rFonts w:ascii="Times New Roman" w:hAnsi="Times New Roman" w:cs="Times New Roman"/>
          <w:b/>
          <w:bCs/>
        </w:rPr>
      </w:pPr>
      <w:r w:rsidRPr="009E607D">
        <w:rPr>
          <w:rFonts w:ascii="Times New Roman" w:hAnsi="Times New Roman" w:cs="Times New Roman"/>
          <w:b/>
          <w:bCs/>
        </w:rPr>
        <w:t>WV CSOs</w:t>
      </w:r>
    </w:p>
    <w:p w14:paraId="104574F1" w14:textId="77777777" w:rsidR="009F1CBF" w:rsidRPr="009E607D" w:rsidRDefault="009F1CBF" w:rsidP="00432044">
      <w:pPr>
        <w:widowControl w:val="0"/>
        <w:autoSpaceDE w:val="0"/>
        <w:autoSpaceDN w:val="0"/>
        <w:adjustRightInd w:val="0"/>
        <w:spacing w:after="240"/>
        <w:contextualSpacing/>
        <w:jc w:val="both"/>
        <w:rPr>
          <w:rFonts w:ascii="Times New Roman" w:hAnsi="Times New Roman" w:cs="Times New Roman"/>
        </w:rPr>
      </w:pPr>
    </w:p>
    <w:p w14:paraId="3F8B1B1C" w14:textId="77777777" w:rsidR="00967622" w:rsidRPr="009E607D" w:rsidRDefault="00967622" w:rsidP="00967622">
      <w:pPr>
        <w:rPr>
          <w:rFonts w:ascii="Times New Roman" w:hAnsi="Times New Roman" w:cs="Times New Roman"/>
          <w:b/>
        </w:rPr>
      </w:pPr>
      <w:r w:rsidRPr="009E607D">
        <w:rPr>
          <w:rFonts w:ascii="Times New Roman" w:hAnsi="Times New Roman" w:cs="Times New Roman"/>
          <w:b/>
        </w:rPr>
        <w:t xml:space="preserve">ELA.K.R.C6.1 </w:t>
      </w:r>
    </w:p>
    <w:p w14:paraId="17F9329E" w14:textId="34253427" w:rsidR="00967622" w:rsidRPr="009E607D" w:rsidRDefault="00967622" w:rsidP="00967622">
      <w:pPr>
        <w:rPr>
          <w:rFonts w:ascii="Times New Roman" w:hAnsi="Times New Roman" w:cs="Times New Roman"/>
          <w:b/>
        </w:rPr>
      </w:pPr>
      <w:r w:rsidRPr="009E607D">
        <w:rPr>
          <w:rFonts w:ascii="Times New Roman" w:hAnsi="Times New Roman" w:cs="Times New Roman"/>
          <w:b/>
        </w:rPr>
        <w:tab/>
      </w:r>
      <w:proofErr w:type="gramStart"/>
      <w:r w:rsidRPr="009E607D">
        <w:rPr>
          <w:rFonts w:ascii="Times New Roman" w:hAnsi="Times New Roman" w:cs="Times New Roman"/>
        </w:rPr>
        <w:t>demonstrate</w:t>
      </w:r>
      <w:proofErr w:type="gramEnd"/>
      <w:r w:rsidRPr="009E607D">
        <w:rPr>
          <w:rFonts w:ascii="Times New Roman" w:hAnsi="Times New Roman" w:cs="Times New Roman"/>
        </w:rPr>
        <w:t xml:space="preserve"> understanding of spoken words, syllables, and sounds (phonemes).</w:t>
      </w:r>
    </w:p>
    <w:p w14:paraId="4E17A3AD" w14:textId="124E7B8F" w:rsidR="00967622" w:rsidRPr="009E607D" w:rsidRDefault="00967622" w:rsidP="00967622">
      <w:pPr>
        <w:rPr>
          <w:rFonts w:ascii="Times New Roman" w:hAnsi="Times New Roman" w:cs="Times New Roman"/>
        </w:rPr>
      </w:pPr>
      <w:r w:rsidRPr="009E607D">
        <w:rPr>
          <w:rFonts w:ascii="Times New Roman" w:hAnsi="Times New Roman" w:cs="Times New Roman"/>
        </w:rPr>
        <w:t>•</w:t>
      </w:r>
      <w:r w:rsidRPr="009E607D">
        <w:rPr>
          <w:rFonts w:ascii="Times New Roman" w:hAnsi="Times New Roman" w:cs="Times New Roman"/>
        </w:rPr>
        <w:tab/>
      </w:r>
      <w:proofErr w:type="gramStart"/>
      <w:r w:rsidRPr="009E607D">
        <w:rPr>
          <w:rFonts w:ascii="Times New Roman" w:hAnsi="Times New Roman" w:cs="Times New Roman"/>
        </w:rPr>
        <w:t>recognize</w:t>
      </w:r>
      <w:proofErr w:type="gramEnd"/>
      <w:r w:rsidRPr="009E607D">
        <w:rPr>
          <w:rFonts w:ascii="Times New Roman" w:hAnsi="Times New Roman" w:cs="Times New Roman"/>
        </w:rPr>
        <w:t xml:space="preserve"> and produce rhyming words. </w:t>
      </w:r>
    </w:p>
    <w:p w14:paraId="7BEEFA3D" w14:textId="67E6EA0C" w:rsidR="00967622" w:rsidRPr="009E607D" w:rsidRDefault="00967622" w:rsidP="00967622">
      <w:pPr>
        <w:rPr>
          <w:rFonts w:ascii="Times New Roman" w:hAnsi="Times New Roman" w:cs="Times New Roman"/>
        </w:rPr>
      </w:pPr>
      <w:r w:rsidRPr="009E607D">
        <w:rPr>
          <w:rFonts w:ascii="Times New Roman" w:hAnsi="Times New Roman" w:cs="Times New Roman"/>
        </w:rPr>
        <w:t>•</w:t>
      </w:r>
      <w:r w:rsidRPr="009E607D">
        <w:rPr>
          <w:rFonts w:ascii="Times New Roman" w:hAnsi="Times New Roman" w:cs="Times New Roman"/>
        </w:rPr>
        <w:tab/>
      </w:r>
      <w:proofErr w:type="gramStart"/>
      <w:r w:rsidRPr="009E607D">
        <w:rPr>
          <w:rFonts w:ascii="Times New Roman" w:hAnsi="Times New Roman" w:cs="Times New Roman"/>
        </w:rPr>
        <w:t>count</w:t>
      </w:r>
      <w:proofErr w:type="gramEnd"/>
      <w:r w:rsidRPr="009E607D">
        <w:rPr>
          <w:rFonts w:ascii="Times New Roman" w:hAnsi="Times New Roman" w:cs="Times New Roman"/>
        </w:rPr>
        <w:t xml:space="preserve">, pronounce, blend, and segment syllables in spoken words. </w:t>
      </w:r>
    </w:p>
    <w:p w14:paraId="1A02E090" w14:textId="20ADCB0B" w:rsidR="00967622" w:rsidRPr="009E607D" w:rsidRDefault="00967622" w:rsidP="00967622">
      <w:pPr>
        <w:rPr>
          <w:rFonts w:ascii="Times New Roman" w:hAnsi="Times New Roman" w:cs="Times New Roman"/>
        </w:rPr>
      </w:pPr>
      <w:r w:rsidRPr="009E607D">
        <w:rPr>
          <w:rFonts w:ascii="Times New Roman" w:hAnsi="Times New Roman" w:cs="Times New Roman"/>
        </w:rPr>
        <w:t>•</w:t>
      </w:r>
      <w:r w:rsidRPr="009E607D">
        <w:rPr>
          <w:rFonts w:ascii="Times New Roman" w:hAnsi="Times New Roman" w:cs="Times New Roman"/>
        </w:rPr>
        <w:tab/>
      </w:r>
      <w:proofErr w:type="gramStart"/>
      <w:r w:rsidRPr="009E607D">
        <w:rPr>
          <w:rFonts w:ascii="Times New Roman" w:hAnsi="Times New Roman" w:cs="Times New Roman"/>
        </w:rPr>
        <w:t>blend</w:t>
      </w:r>
      <w:proofErr w:type="gramEnd"/>
      <w:r w:rsidRPr="009E607D">
        <w:rPr>
          <w:rFonts w:ascii="Times New Roman" w:hAnsi="Times New Roman" w:cs="Times New Roman"/>
        </w:rPr>
        <w:t xml:space="preserve"> and segment onsets and rimes of single-syllable spoken words. </w:t>
      </w:r>
    </w:p>
    <w:p w14:paraId="7B6DA516" w14:textId="28A00AE2" w:rsidR="00967622" w:rsidRPr="009E607D" w:rsidRDefault="00967622" w:rsidP="00967622">
      <w:pPr>
        <w:rPr>
          <w:rFonts w:ascii="Times New Roman" w:hAnsi="Times New Roman" w:cs="Times New Roman"/>
        </w:rPr>
      </w:pPr>
      <w:r w:rsidRPr="009E607D">
        <w:rPr>
          <w:rFonts w:ascii="Times New Roman" w:hAnsi="Times New Roman" w:cs="Times New Roman"/>
        </w:rPr>
        <w:t>•</w:t>
      </w:r>
      <w:r w:rsidRPr="009E607D">
        <w:rPr>
          <w:rFonts w:ascii="Times New Roman" w:hAnsi="Times New Roman" w:cs="Times New Roman"/>
        </w:rPr>
        <w:tab/>
      </w:r>
      <w:proofErr w:type="gramStart"/>
      <w:r w:rsidRPr="009E607D">
        <w:rPr>
          <w:rFonts w:ascii="Times New Roman" w:hAnsi="Times New Roman" w:cs="Times New Roman"/>
        </w:rPr>
        <w:t>isolate</w:t>
      </w:r>
      <w:proofErr w:type="gramEnd"/>
      <w:r w:rsidRPr="009E607D">
        <w:rPr>
          <w:rFonts w:ascii="Times New Roman" w:hAnsi="Times New Roman" w:cs="Times New Roman"/>
        </w:rPr>
        <w:t xml:space="preserve"> and pronounce the initial, medial vowel, and final sounds (phonemes) in </w:t>
      </w:r>
      <w:r w:rsidRPr="009E607D">
        <w:rPr>
          <w:rFonts w:ascii="Times New Roman" w:hAnsi="Times New Roman" w:cs="Times New Roman"/>
        </w:rPr>
        <w:tab/>
        <w:t xml:space="preserve">three-phoneme (consonant-vowel-consonant, or CVC) words. (This does not include </w:t>
      </w:r>
      <w:r w:rsidRPr="009E607D">
        <w:rPr>
          <w:rFonts w:ascii="Times New Roman" w:hAnsi="Times New Roman" w:cs="Times New Roman"/>
        </w:rPr>
        <w:tab/>
        <w:t xml:space="preserve">CVCs ending with /l/, /r/, or /x/.) </w:t>
      </w:r>
    </w:p>
    <w:p w14:paraId="4CE2D29B" w14:textId="7AE856F0" w:rsidR="009F1CBF" w:rsidRPr="009E607D" w:rsidRDefault="00967622" w:rsidP="00967622">
      <w:pPr>
        <w:rPr>
          <w:rFonts w:ascii="Times New Roman" w:hAnsi="Times New Roman" w:cs="Times New Roman"/>
        </w:rPr>
      </w:pPr>
      <w:r w:rsidRPr="009E607D">
        <w:rPr>
          <w:rFonts w:ascii="Times New Roman" w:hAnsi="Times New Roman" w:cs="Times New Roman"/>
        </w:rPr>
        <w:t>•</w:t>
      </w:r>
      <w:r w:rsidRPr="009E607D">
        <w:rPr>
          <w:rFonts w:ascii="Times New Roman" w:hAnsi="Times New Roman" w:cs="Times New Roman"/>
        </w:rPr>
        <w:tab/>
      </w:r>
      <w:proofErr w:type="gramStart"/>
      <w:r w:rsidRPr="009E607D">
        <w:rPr>
          <w:rFonts w:ascii="Times New Roman" w:hAnsi="Times New Roman" w:cs="Times New Roman"/>
        </w:rPr>
        <w:t>add</w:t>
      </w:r>
      <w:proofErr w:type="gramEnd"/>
      <w:r w:rsidRPr="009E607D">
        <w:rPr>
          <w:rFonts w:ascii="Times New Roman" w:hAnsi="Times New Roman" w:cs="Times New Roman"/>
        </w:rPr>
        <w:t xml:space="preserve"> or substitute individual sounds (phonemes) in simple, one-syllable words to </w:t>
      </w:r>
      <w:r w:rsidRPr="009E607D">
        <w:rPr>
          <w:rFonts w:ascii="Times New Roman" w:hAnsi="Times New Roman" w:cs="Times New Roman"/>
        </w:rPr>
        <w:tab/>
        <w:t>make new words.</w:t>
      </w:r>
    </w:p>
    <w:p w14:paraId="3E5C201C" w14:textId="77777777" w:rsidR="00967622" w:rsidRPr="009E607D" w:rsidRDefault="00967622" w:rsidP="00967622">
      <w:pPr>
        <w:rPr>
          <w:rFonts w:ascii="Times New Roman" w:hAnsi="Times New Roman" w:cs="Times New Roman"/>
        </w:rPr>
      </w:pPr>
    </w:p>
    <w:p w14:paraId="34B653F5"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
          <w:bCs/>
        </w:rPr>
        <w:t>NATIONAL STANDARDS</w:t>
      </w:r>
    </w:p>
    <w:p w14:paraId="40818C19" w14:textId="77777777" w:rsidR="00967622" w:rsidRPr="009E607D" w:rsidRDefault="00967622" w:rsidP="00967622">
      <w:pPr>
        <w:pStyle w:val="NormalWeb"/>
        <w:rPr>
          <w:rFonts w:ascii="Times New Roman" w:hAnsi="Times New Roman"/>
          <w:b/>
          <w:bCs/>
          <w:sz w:val="24"/>
          <w:szCs w:val="24"/>
        </w:rPr>
      </w:pPr>
      <w:r w:rsidRPr="009E607D">
        <w:rPr>
          <w:rFonts w:ascii="Times New Roman" w:hAnsi="Times New Roman"/>
          <w:b/>
          <w:bCs/>
          <w:sz w:val="24"/>
          <w:szCs w:val="24"/>
        </w:rPr>
        <w:t>ACEI</w:t>
      </w:r>
    </w:p>
    <w:p w14:paraId="781226C3" w14:textId="3B891476" w:rsidR="009F1CBF" w:rsidRPr="009E607D" w:rsidRDefault="00967622" w:rsidP="00967622">
      <w:pPr>
        <w:pStyle w:val="NormalWeb"/>
        <w:rPr>
          <w:rFonts w:ascii="Times New Roman" w:hAnsi="Times New Roman"/>
          <w:sz w:val="24"/>
          <w:szCs w:val="24"/>
        </w:rPr>
      </w:pPr>
      <w:r w:rsidRPr="009E607D">
        <w:rPr>
          <w:rFonts w:ascii="Times New Roman" w:hAnsi="Times New Roman"/>
          <w:b/>
          <w:bCs/>
          <w:sz w:val="24"/>
          <w:szCs w:val="24"/>
        </w:rPr>
        <w:t xml:space="preserve"> 2.1 Reading, Writing, and Oral Language</w:t>
      </w:r>
      <w:r w:rsidRPr="009E607D">
        <w:rPr>
          <w:rFonts w:ascii="Times New Roman" w:hAnsi="Times New Roman"/>
          <w:sz w:val="24"/>
          <w:szCs w:val="24"/>
        </w:rPr>
        <w:t>—Candidates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14:paraId="3E8914F8" w14:textId="77777777" w:rsidR="00967622" w:rsidRPr="009E607D" w:rsidRDefault="00967622" w:rsidP="00967622">
      <w:pPr>
        <w:pStyle w:val="NormalWeb"/>
        <w:rPr>
          <w:rFonts w:ascii="Times New Roman" w:hAnsi="Times New Roman"/>
          <w:sz w:val="24"/>
          <w:szCs w:val="24"/>
        </w:rPr>
      </w:pPr>
      <w:r w:rsidRPr="009E607D">
        <w:rPr>
          <w:rFonts w:ascii="Times New Roman" w:hAnsi="Times New Roman"/>
          <w:b/>
          <w:bCs/>
          <w:sz w:val="24"/>
          <w:szCs w:val="24"/>
        </w:rPr>
        <w:t>3.4 Active engagement in learning</w:t>
      </w:r>
      <w:r w:rsidRPr="009E607D">
        <w:rPr>
          <w:rFonts w:ascii="Times New Roman" w:hAnsi="Times New Roman"/>
          <w:sz w:val="24"/>
          <w:szCs w:val="24"/>
        </w:rPr>
        <w:t xml:space="preserve">—Candidates use their knowledge and understanding of individual and group motivation and behavior among students at the K-6 level to foster active engagement in learning, self motivation, and positive social interaction and to create supportive learning environments; </w:t>
      </w:r>
    </w:p>
    <w:p w14:paraId="52FFD487" w14:textId="77777777" w:rsidR="00967622" w:rsidRPr="009E607D" w:rsidRDefault="00967622" w:rsidP="00967622">
      <w:pPr>
        <w:pStyle w:val="NormalWeb"/>
        <w:rPr>
          <w:rFonts w:ascii="Times New Roman" w:hAnsi="Times New Roman"/>
          <w:sz w:val="24"/>
          <w:szCs w:val="24"/>
        </w:rPr>
      </w:pPr>
    </w:p>
    <w:p w14:paraId="14E2CF68" w14:textId="77777777" w:rsidR="00967622" w:rsidRPr="009E607D" w:rsidRDefault="00967622" w:rsidP="00967622">
      <w:pPr>
        <w:pStyle w:val="NormalWeb"/>
        <w:rPr>
          <w:rFonts w:ascii="Times New Roman" w:hAnsi="Times New Roman"/>
          <w:sz w:val="24"/>
          <w:szCs w:val="24"/>
        </w:rPr>
      </w:pPr>
    </w:p>
    <w:p w14:paraId="5326B350" w14:textId="77777777" w:rsidR="00967622" w:rsidRPr="009E607D" w:rsidRDefault="00967622" w:rsidP="00432044">
      <w:pPr>
        <w:widowControl w:val="0"/>
        <w:autoSpaceDE w:val="0"/>
        <w:autoSpaceDN w:val="0"/>
        <w:adjustRightInd w:val="0"/>
        <w:spacing w:after="240"/>
        <w:jc w:val="both"/>
        <w:rPr>
          <w:rFonts w:ascii="Times New Roman" w:hAnsi="Times New Roman" w:cs="Times New Roman"/>
        </w:rPr>
      </w:pPr>
    </w:p>
    <w:p w14:paraId="6B660B89"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lastRenderedPageBreak/>
        <w:t>MANAGEMENT FRAMEWORK</w:t>
      </w:r>
    </w:p>
    <w:p w14:paraId="44D57AFC" w14:textId="77777777" w:rsidR="00B57D55" w:rsidRPr="009E607D" w:rsidRDefault="009F1CBF" w:rsidP="00432044">
      <w:pPr>
        <w:widowControl w:val="0"/>
        <w:autoSpaceDE w:val="0"/>
        <w:autoSpaceDN w:val="0"/>
        <w:adjustRightInd w:val="0"/>
        <w:spacing w:after="240"/>
        <w:contextualSpacing/>
        <w:jc w:val="both"/>
        <w:rPr>
          <w:rFonts w:ascii="Times New Roman" w:hAnsi="Times New Roman" w:cs="Times New Roman"/>
        </w:rPr>
      </w:pPr>
      <w:r w:rsidRPr="009E607D">
        <w:rPr>
          <w:rFonts w:ascii="Times New Roman" w:hAnsi="Times New Roman" w:cs="Times New Roman"/>
        </w:rPr>
        <w:t>Overall Time</w:t>
      </w:r>
      <w:r w:rsidRPr="009E607D">
        <w:rPr>
          <w:rFonts w:ascii="Times New Roman" w:hAnsi="Times New Roman" w:cs="Times New Roman"/>
        </w:rPr>
        <w:tab/>
      </w:r>
      <w:r w:rsidRPr="009E607D">
        <w:rPr>
          <w:rFonts w:ascii="Times New Roman" w:hAnsi="Times New Roman" w:cs="Times New Roman"/>
        </w:rPr>
        <w:tab/>
        <w:t>60 minutes</w:t>
      </w:r>
    </w:p>
    <w:p w14:paraId="4CDBE4E5" w14:textId="1F9A6B5F" w:rsidR="009F1CBF" w:rsidRPr="009E607D" w:rsidRDefault="009F1CBF" w:rsidP="00432044">
      <w:pPr>
        <w:widowControl w:val="0"/>
        <w:autoSpaceDE w:val="0"/>
        <w:autoSpaceDN w:val="0"/>
        <w:adjustRightInd w:val="0"/>
        <w:spacing w:after="240"/>
        <w:contextualSpacing/>
        <w:jc w:val="both"/>
        <w:rPr>
          <w:rFonts w:ascii="Times New Roman" w:hAnsi="Times New Roman" w:cs="Times New Roman"/>
        </w:rPr>
      </w:pPr>
      <w:r w:rsidRPr="009E607D">
        <w:rPr>
          <w:rFonts w:ascii="Times New Roman" w:hAnsi="Times New Roman" w:cs="Times New Roman"/>
        </w:rPr>
        <w:t>Time Frame</w:t>
      </w:r>
      <w:r w:rsidRPr="009E607D">
        <w:rPr>
          <w:rFonts w:ascii="Times New Roman" w:hAnsi="Times New Roman" w:cs="Times New Roman"/>
        </w:rPr>
        <w:tab/>
      </w:r>
      <w:r w:rsidRPr="009E607D">
        <w:rPr>
          <w:rFonts w:ascii="Times New Roman" w:hAnsi="Times New Roman" w:cs="Times New Roman"/>
        </w:rPr>
        <w:tab/>
        <w:t xml:space="preserve">10 min. introduction </w:t>
      </w:r>
      <w:r w:rsidR="00967622" w:rsidRPr="009E607D">
        <w:rPr>
          <w:rFonts w:ascii="Times New Roman" w:hAnsi="Times New Roman" w:cs="Times New Roman"/>
        </w:rPr>
        <w:t>rhyming activity</w:t>
      </w:r>
    </w:p>
    <w:p w14:paraId="2AE90CBE" w14:textId="2C5BC8E2" w:rsidR="009F1CBF" w:rsidRPr="009E607D" w:rsidRDefault="00967622" w:rsidP="00432044">
      <w:pPr>
        <w:widowControl w:val="0"/>
        <w:autoSpaceDE w:val="0"/>
        <w:autoSpaceDN w:val="0"/>
        <w:adjustRightInd w:val="0"/>
        <w:spacing w:after="240"/>
        <w:contextualSpacing/>
        <w:jc w:val="both"/>
        <w:rPr>
          <w:rFonts w:ascii="Times New Roman" w:hAnsi="Times New Roman" w:cs="Times New Roman"/>
        </w:rPr>
      </w:pPr>
      <w:r w:rsidRPr="009E607D">
        <w:rPr>
          <w:rFonts w:ascii="Times New Roman" w:hAnsi="Times New Roman" w:cs="Times New Roman"/>
        </w:rPr>
        <w:tab/>
      </w:r>
      <w:r w:rsidRPr="009E607D">
        <w:rPr>
          <w:rFonts w:ascii="Times New Roman" w:hAnsi="Times New Roman" w:cs="Times New Roman"/>
        </w:rPr>
        <w:tab/>
      </w:r>
      <w:r w:rsidRPr="009E607D">
        <w:rPr>
          <w:rFonts w:ascii="Times New Roman" w:hAnsi="Times New Roman" w:cs="Times New Roman"/>
        </w:rPr>
        <w:tab/>
        <w:t>1</w:t>
      </w:r>
      <w:r w:rsidR="009F1CBF" w:rsidRPr="009E607D">
        <w:rPr>
          <w:rFonts w:ascii="Times New Roman" w:hAnsi="Times New Roman" w:cs="Times New Roman"/>
        </w:rPr>
        <w:t xml:space="preserve">0 min. </w:t>
      </w:r>
      <w:r w:rsidRPr="009E607D">
        <w:rPr>
          <w:rFonts w:ascii="Times New Roman" w:hAnsi="Times New Roman" w:cs="Times New Roman"/>
        </w:rPr>
        <w:t>rhyming partners activity</w:t>
      </w:r>
    </w:p>
    <w:p w14:paraId="3FBFC13E" w14:textId="59D9DAD6" w:rsidR="00967622" w:rsidRPr="009E607D" w:rsidRDefault="00967622" w:rsidP="00432044">
      <w:pPr>
        <w:widowControl w:val="0"/>
        <w:autoSpaceDE w:val="0"/>
        <w:autoSpaceDN w:val="0"/>
        <w:adjustRightInd w:val="0"/>
        <w:spacing w:after="240"/>
        <w:contextualSpacing/>
        <w:jc w:val="both"/>
        <w:rPr>
          <w:rFonts w:ascii="Times New Roman" w:hAnsi="Times New Roman" w:cs="Times New Roman"/>
        </w:rPr>
      </w:pPr>
      <w:r w:rsidRPr="009E607D">
        <w:rPr>
          <w:rFonts w:ascii="Times New Roman" w:hAnsi="Times New Roman" w:cs="Times New Roman"/>
        </w:rPr>
        <w:tab/>
      </w:r>
      <w:r w:rsidRPr="009E607D">
        <w:rPr>
          <w:rFonts w:ascii="Times New Roman" w:hAnsi="Times New Roman" w:cs="Times New Roman"/>
        </w:rPr>
        <w:tab/>
      </w:r>
      <w:r w:rsidRPr="009E607D">
        <w:rPr>
          <w:rFonts w:ascii="Times New Roman" w:hAnsi="Times New Roman" w:cs="Times New Roman"/>
        </w:rPr>
        <w:tab/>
        <w:t>1</w:t>
      </w:r>
      <w:r w:rsidR="009F1CBF" w:rsidRPr="009E607D">
        <w:rPr>
          <w:rFonts w:ascii="Times New Roman" w:hAnsi="Times New Roman" w:cs="Times New Roman"/>
        </w:rPr>
        <w:t xml:space="preserve">0 min. </w:t>
      </w:r>
      <w:r w:rsidRPr="009E607D">
        <w:rPr>
          <w:rFonts w:ascii="Times New Roman" w:hAnsi="Times New Roman" w:cs="Times New Roman"/>
        </w:rPr>
        <w:t>read aloud and rhyming detective activity</w:t>
      </w:r>
    </w:p>
    <w:p w14:paraId="15AD1CD6" w14:textId="010C1D28" w:rsidR="00967622" w:rsidRPr="009E607D" w:rsidRDefault="00013E7E" w:rsidP="00432044">
      <w:pPr>
        <w:widowControl w:val="0"/>
        <w:autoSpaceDE w:val="0"/>
        <w:autoSpaceDN w:val="0"/>
        <w:adjustRightInd w:val="0"/>
        <w:spacing w:after="240"/>
        <w:contextualSpacing/>
        <w:jc w:val="both"/>
        <w:rPr>
          <w:rFonts w:ascii="Times New Roman" w:hAnsi="Times New Roman" w:cs="Times New Roman"/>
        </w:rPr>
      </w:pPr>
      <w:r w:rsidRPr="009E607D">
        <w:rPr>
          <w:rFonts w:ascii="Times New Roman" w:hAnsi="Times New Roman" w:cs="Times New Roman"/>
        </w:rPr>
        <w:tab/>
      </w:r>
      <w:r w:rsidRPr="009E607D">
        <w:rPr>
          <w:rFonts w:ascii="Times New Roman" w:hAnsi="Times New Roman" w:cs="Times New Roman"/>
        </w:rPr>
        <w:tab/>
      </w:r>
      <w:r w:rsidRPr="009E607D">
        <w:rPr>
          <w:rFonts w:ascii="Times New Roman" w:hAnsi="Times New Roman" w:cs="Times New Roman"/>
        </w:rPr>
        <w:tab/>
        <w:t>15</w:t>
      </w:r>
      <w:r w:rsidR="00967622" w:rsidRPr="009E607D">
        <w:rPr>
          <w:rFonts w:ascii="Times New Roman" w:hAnsi="Times New Roman" w:cs="Times New Roman"/>
        </w:rPr>
        <w:t xml:space="preserve"> min. </w:t>
      </w:r>
      <w:r w:rsidRPr="009E607D">
        <w:rPr>
          <w:rFonts w:ascii="Times New Roman" w:hAnsi="Times New Roman" w:cs="Times New Roman"/>
        </w:rPr>
        <w:t>I Have Who Has activity</w:t>
      </w:r>
    </w:p>
    <w:p w14:paraId="2C67FEA7" w14:textId="1F2F61E4" w:rsidR="00013E7E" w:rsidRPr="009E607D" w:rsidRDefault="00013E7E" w:rsidP="00432044">
      <w:pPr>
        <w:widowControl w:val="0"/>
        <w:autoSpaceDE w:val="0"/>
        <w:autoSpaceDN w:val="0"/>
        <w:adjustRightInd w:val="0"/>
        <w:spacing w:after="240"/>
        <w:contextualSpacing/>
        <w:jc w:val="both"/>
        <w:rPr>
          <w:rFonts w:ascii="Times New Roman" w:hAnsi="Times New Roman" w:cs="Times New Roman"/>
        </w:rPr>
      </w:pPr>
      <w:r w:rsidRPr="009E607D">
        <w:rPr>
          <w:rFonts w:ascii="Times New Roman" w:hAnsi="Times New Roman" w:cs="Times New Roman"/>
        </w:rPr>
        <w:tab/>
      </w:r>
      <w:r w:rsidRPr="009E607D">
        <w:rPr>
          <w:rFonts w:ascii="Times New Roman" w:hAnsi="Times New Roman" w:cs="Times New Roman"/>
        </w:rPr>
        <w:tab/>
      </w:r>
      <w:r w:rsidRPr="009E607D">
        <w:rPr>
          <w:rFonts w:ascii="Times New Roman" w:hAnsi="Times New Roman" w:cs="Times New Roman"/>
        </w:rPr>
        <w:tab/>
        <w:t>15 min. SMART Board rhyming game</w:t>
      </w:r>
    </w:p>
    <w:p w14:paraId="0427C494" w14:textId="77777777" w:rsidR="00013E7E" w:rsidRPr="009E607D" w:rsidRDefault="00013E7E" w:rsidP="00432044">
      <w:pPr>
        <w:widowControl w:val="0"/>
        <w:autoSpaceDE w:val="0"/>
        <w:autoSpaceDN w:val="0"/>
        <w:adjustRightInd w:val="0"/>
        <w:spacing w:after="240"/>
        <w:contextualSpacing/>
        <w:jc w:val="both"/>
        <w:rPr>
          <w:rFonts w:ascii="Times New Roman" w:hAnsi="Times New Roman" w:cs="Times New Roman"/>
        </w:rPr>
      </w:pPr>
    </w:p>
    <w:p w14:paraId="4E5B6425"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STRATEGIES</w:t>
      </w:r>
    </w:p>
    <w:p w14:paraId="231DCBDD" w14:textId="6614AEB8" w:rsidR="00B57D55" w:rsidRPr="009E607D" w:rsidRDefault="009F1CBF"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Teacher</w:t>
      </w:r>
      <w:r w:rsidR="00013E7E" w:rsidRPr="009E607D">
        <w:rPr>
          <w:rFonts w:ascii="Times New Roman" w:hAnsi="Times New Roman" w:cs="Times New Roman"/>
        </w:rPr>
        <w:t>/student</w:t>
      </w:r>
      <w:r w:rsidRPr="009E607D">
        <w:rPr>
          <w:rFonts w:ascii="Times New Roman" w:hAnsi="Times New Roman" w:cs="Times New Roman"/>
        </w:rPr>
        <w:t xml:space="preserve"> led discussion, </w:t>
      </w:r>
      <w:r w:rsidR="00013E7E" w:rsidRPr="009E607D">
        <w:rPr>
          <w:rFonts w:ascii="Times New Roman" w:hAnsi="Times New Roman" w:cs="Times New Roman"/>
        </w:rPr>
        <w:t xml:space="preserve">group practice, </w:t>
      </w:r>
      <w:proofErr w:type="gramStart"/>
      <w:r w:rsidR="00013E7E" w:rsidRPr="009E607D">
        <w:rPr>
          <w:rFonts w:ascii="Times New Roman" w:hAnsi="Times New Roman" w:cs="Times New Roman"/>
        </w:rPr>
        <w:t>individual</w:t>
      </w:r>
      <w:proofErr w:type="gramEnd"/>
      <w:r w:rsidR="00013E7E" w:rsidRPr="009E607D">
        <w:rPr>
          <w:rFonts w:ascii="Times New Roman" w:hAnsi="Times New Roman" w:cs="Times New Roman"/>
        </w:rPr>
        <w:t xml:space="preserve"> practice </w:t>
      </w:r>
    </w:p>
    <w:p w14:paraId="4922B0C1"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DIFFERENTIATED INSTRUCTION/ ADAPTATIONS/ INTERVENTIONS</w:t>
      </w:r>
    </w:p>
    <w:p w14:paraId="39F52DFE" w14:textId="427FC0F4" w:rsidR="00432044" w:rsidRPr="009E607D" w:rsidRDefault="009F1CBF"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See attached sheet</w:t>
      </w:r>
      <w:r w:rsidR="00B57D55" w:rsidRPr="009E607D">
        <w:rPr>
          <w:rFonts w:ascii="Times New Roman" w:hAnsi="Times New Roman" w:cs="Times New Roman"/>
        </w:rPr>
        <w:t>.</w:t>
      </w:r>
    </w:p>
    <w:p w14:paraId="0DF22D76"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PROCEDURES</w:t>
      </w:r>
    </w:p>
    <w:p w14:paraId="1EC6C696"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Introduction/ Lesson Set</w:t>
      </w:r>
    </w:p>
    <w:p w14:paraId="4ABD1D3E" w14:textId="1349A963" w:rsidR="000123A7" w:rsidRPr="009E607D" w:rsidRDefault="00013E7E"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To int</w:t>
      </w:r>
      <w:r w:rsidR="005D16EA" w:rsidRPr="009E607D">
        <w:rPr>
          <w:rFonts w:ascii="Times New Roman" w:hAnsi="Times New Roman" w:cs="Times New Roman"/>
        </w:rPr>
        <w:t>roduce this lesson, teacher</w:t>
      </w:r>
      <w:r w:rsidRPr="009E607D">
        <w:rPr>
          <w:rFonts w:ascii="Times New Roman" w:hAnsi="Times New Roman" w:cs="Times New Roman"/>
        </w:rPr>
        <w:t xml:space="preserve"> write</w:t>
      </w:r>
      <w:r w:rsidR="005D16EA" w:rsidRPr="009E607D">
        <w:rPr>
          <w:rFonts w:ascii="Times New Roman" w:hAnsi="Times New Roman" w:cs="Times New Roman"/>
        </w:rPr>
        <w:t>s</w:t>
      </w:r>
      <w:r w:rsidRPr="009E607D">
        <w:rPr>
          <w:rFonts w:ascii="Times New Roman" w:hAnsi="Times New Roman" w:cs="Times New Roman"/>
        </w:rPr>
        <w:t xml:space="preserve"> two words on the boar</w:t>
      </w:r>
      <w:r w:rsidR="005D16EA" w:rsidRPr="009E607D">
        <w:rPr>
          <w:rFonts w:ascii="Times New Roman" w:hAnsi="Times New Roman" w:cs="Times New Roman"/>
        </w:rPr>
        <w:t xml:space="preserve">d (ex. cat, bat).  Teacher </w:t>
      </w:r>
      <w:r w:rsidRPr="009E607D">
        <w:rPr>
          <w:rFonts w:ascii="Times New Roman" w:hAnsi="Times New Roman" w:cs="Times New Roman"/>
        </w:rPr>
        <w:t>ask</w:t>
      </w:r>
      <w:r w:rsidR="005D16EA" w:rsidRPr="009E607D">
        <w:rPr>
          <w:rFonts w:ascii="Times New Roman" w:hAnsi="Times New Roman" w:cs="Times New Roman"/>
        </w:rPr>
        <w:t>s</w:t>
      </w:r>
      <w:r w:rsidRPr="009E607D">
        <w:rPr>
          <w:rFonts w:ascii="Times New Roman" w:hAnsi="Times New Roman" w:cs="Times New Roman"/>
        </w:rPr>
        <w:t xml:space="preserve"> students to look at the words, sound them out silently, and think about if the two words have an</w:t>
      </w:r>
      <w:r w:rsidR="005D16EA" w:rsidRPr="009E607D">
        <w:rPr>
          <w:rFonts w:ascii="Times New Roman" w:hAnsi="Times New Roman" w:cs="Times New Roman"/>
        </w:rPr>
        <w:t xml:space="preserve">ything in common.  Teacher </w:t>
      </w:r>
      <w:r w:rsidRPr="009E607D">
        <w:rPr>
          <w:rFonts w:ascii="Times New Roman" w:hAnsi="Times New Roman" w:cs="Times New Roman"/>
        </w:rPr>
        <w:t>ask</w:t>
      </w:r>
      <w:r w:rsidR="005D16EA" w:rsidRPr="009E607D">
        <w:rPr>
          <w:rFonts w:ascii="Times New Roman" w:hAnsi="Times New Roman" w:cs="Times New Roman"/>
        </w:rPr>
        <w:t>s</w:t>
      </w:r>
      <w:r w:rsidRPr="009E607D">
        <w:rPr>
          <w:rFonts w:ascii="Times New Roman" w:hAnsi="Times New Roman" w:cs="Times New Roman"/>
        </w:rPr>
        <w:t xml:space="preserve"> students to give a thumb up when they can tell me a way the two words are alike.  Teacher observes students.  Teacher instructs students to say each word together.  Teacher points to “cat” and teacher and students say word aloud.  Teacher points to “bat” and teach</w:t>
      </w:r>
      <w:r w:rsidR="005D16EA" w:rsidRPr="009E607D">
        <w:rPr>
          <w:rFonts w:ascii="Times New Roman" w:hAnsi="Times New Roman" w:cs="Times New Roman"/>
        </w:rPr>
        <w:t>er and students say word aloud.  “What do they words have in common?”  “Raise your hand if you can tell me what these words are called.”  Teacher takes answers from students.  Teacher writes two more words on the board and teacher and students say each word aloud (ex. fox, box).  “Do these words rhyme?”  “What about these two words (log, fog)?”  “Raise your hand if you think these two words rhyme (mop, cap).”  Teacher observes for any raised hands.  Teacher will decide if further instruction is needed before proceeding.</w:t>
      </w:r>
    </w:p>
    <w:p w14:paraId="5417A891"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Body &amp; Transitions</w:t>
      </w:r>
    </w:p>
    <w:p w14:paraId="24E79387" w14:textId="2F26065A" w:rsidR="00DD6C7F" w:rsidRPr="009E607D" w:rsidRDefault="00DD6C7F"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gives an orange card to students and instructs them to hold the card.</w:t>
      </w:r>
    </w:p>
    <w:p w14:paraId="5D0B518D" w14:textId="088715AB" w:rsidR="00DD6C7F" w:rsidRPr="009E607D" w:rsidRDefault="00DD6C7F"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instructs students that each card has a word written on it.  Students are to read their word.  Students will then walk around the room and find their rhyming partner, another student’s card that rhymes with theirs.  Once they find their partner, they are to stand beside one another until all students have found their partner.</w:t>
      </w:r>
    </w:p>
    <w:p w14:paraId="4349FD4C" w14:textId="29BC9BB0" w:rsidR="00DD6C7F" w:rsidRPr="009E607D" w:rsidRDefault="00DD6C7F"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 xml:space="preserve">Teacher selects one group at a time to read their cards and as a class they decide if the words rhyme.  If they do, teacher moves to next group.  If they do not, the students will stand beside the teacher until </w:t>
      </w:r>
      <w:r w:rsidR="008448DD" w:rsidRPr="009E607D">
        <w:rPr>
          <w:rFonts w:ascii="Times New Roman" w:hAnsi="Times New Roman" w:cs="Times New Roman"/>
          <w:bCs/>
        </w:rPr>
        <w:t>another group is found that doesn’t rhyme.  At the time the class will decide if those students need to switch partners.</w:t>
      </w:r>
    </w:p>
    <w:p w14:paraId="38B242E2" w14:textId="72795691"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continues this process until all students have the correct rhyming partner and the words have been read from their cards.</w:t>
      </w:r>
    </w:p>
    <w:p w14:paraId="43AD82A2" w14:textId="327D4268"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collects card and directs students to the carpet.</w:t>
      </w:r>
    </w:p>
    <w:p w14:paraId="00F0D738" w14:textId="0807DC67"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instructs students that they are going to rhyme detectives</w:t>
      </w:r>
      <w:r w:rsidR="00A80278" w:rsidRPr="009E607D">
        <w:rPr>
          <w:rFonts w:ascii="Times New Roman" w:hAnsi="Times New Roman" w:cs="Times New Roman"/>
          <w:bCs/>
        </w:rPr>
        <w:t xml:space="preserve">.  Teacher displays the book </w:t>
      </w:r>
      <w:r w:rsidR="00A80278" w:rsidRPr="009E607D">
        <w:rPr>
          <w:rFonts w:ascii="Times New Roman" w:hAnsi="Times New Roman" w:cs="Times New Roman"/>
          <w:bCs/>
          <w:u w:val="single"/>
        </w:rPr>
        <w:t>Giraffes Can’t Dance</w:t>
      </w:r>
      <w:r w:rsidRPr="009E607D">
        <w:rPr>
          <w:rFonts w:ascii="Times New Roman" w:hAnsi="Times New Roman" w:cs="Times New Roman"/>
          <w:bCs/>
        </w:rPr>
        <w:t xml:space="preserve"> and instructs students to touch their nose when they hear a pair of rhyming words in the book at it is being read.</w:t>
      </w:r>
    </w:p>
    <w:p w14:paraId="11F1C4E4" w14:textId="57C3B39C"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After completion of book, teacher discusses with students they rhyming words from the book.  “Raise your hand if you can give me a set of rhyming words you heard in the book.”</w:t>
      </w:r>
    </w:p>
    <w:p w14:paraId="09CE4CC1" w14:textId="5C22BF54"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 xml:space="preserve">Teacher instructs students to stand up and form a circle around the room.  </w:t>
      </w:r>
    </w:p>
    <w:p w14:paraId="4A633CDD" w14:textId="3A31B0FF"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passes out a card to students and instructs them to hold the card.</w:t>
      </w:r>
    </w:p>
    <w:p w14:paraId="3C12D993" w14:textId="729991FE" w:rsidR="008448DD" w:rsidRPr="009E607D" w:rsidRDefault="008448DD"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 xml:space="preserve">Teacher </w:t>
      </w:r>
      <w:r w:rsidR="006805C2" w:rsidRPr="009E607D">
        <w:rPr>
          <w:rFonts w:ascii="Times New Roman" w:hAnsi="Times New Roman" w:cs="Times New Roman"/>
          <w:bCs/>
        </w:rPr>
        <w:t xml:space="preserve">tells students they are playing a game called “I Have Who Has Rhyming Words” </w:t>
      </w:r>
    </w:p>
    <w:p w14:paraId="39CC6DB5" w14:textId="16D78F3F" w:rsidR="006805C2" w:rsidRPr="009E607D" w:rsidRDefault="006805C2"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displays the first card on the ELMO and reads the card, pointing at each word.</w:t>
      </w:r>
    </w:p>
    <w:p w14:paraId="0882A3EE" w14:textId="4661E929" w:rsidR="006805C2" w:rsidRPr="009E607D" w:rsidRDefault="006805C2"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instructs students that their card will say the same words “I have who as” as my card did.</w:t>
      </w:r>
    </w:p>
    <w:p w14:paraId="14BD89F3" w14:textId="752FCE14" w:rsidR="006805C2" w:rsidRPr="009E607D" w:rsidRDefault="006805C2"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starts the game by reading the start card.  Teacher reminds students they are listening for the word that rhymes with the word on their card and to always be looking at their card.</w:t>
      </w:r>
    </w:p>
    <w:p w14:paraId="4601BE9D" w14:textId="60CEAD5F" w:rsidR="006805C2" w:rsidRPr="009E607D" w:rsidRDefault="006805C2" w:rsidP="00DD6C7F">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Transition – upon completion, students return to their seats.</w:t>
      </w:r>
    </w:p>
    <w:p w14:paraId="55D57C01" w14:textId="77777777" w:rsidR="005A00D2" w:rsidRPr="009E607D" w:rsidRDefault="005A00D2" w:rsidP="00432044">
      <w:pPr>
        <w:widowControl w:val="0"/>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
          <w:bCs/>
        </w:rPr>
        <w:t>Closure</w:t>
      </w:r>
    </w:p>
    <w:p w14:paraId="3B559F48" w14:textId="77777777" w:rsidR="00F86AAD" w:rsidRPr="009E607D" w:rsidRDefault="00F86AAD" w:rsidP="00F86AAD">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instructs students they will be completing a rhyming activity on the SMART Board.  Teacher displays the “Rhyming Word” game from SMART Exchange.</w:t>
      </w:r>
    </w:p>
    <w:p w14:paraId="5ECC541D" w14:textId="77777777" w:rsidR="00F86AAD" w:rsidRPr="009E607D" w:rsidRDefault="00F86AAD" w:rsidP="00F86AAD">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instructs students on how to play and demonstrates.</w:t>
      </w:r>
    </w:p>
    <w:p w14:paraId="5FC3B6E6" w14:textId="77777777" w:rsidR="00F86AAD" w:rsidRPr="009E607D" w:rsidRDefault="00F86AAD" w:rsidP="00F86AAD">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instructs students they will go on at a time to the board and try to make a match.</w:t>
      </w:r>
    </w:p>
    <w:p w14:paraId="78A70AC8" w14:textId="3AFFCDF2" w:rsidR="00F86AAD" w:rsidRPr="009E607D" w:rsidRDefault="00F86AAD" w:rsidP="00432044">
      <w:pPr>
        <w:pStyle w:val="ListParagraph"/>
        <w:widowControl w:val="0"/>
        <w:numPr>
          <w:ilvl w:val="0"/>
          <w:numId w:val="3"/>
        </w:numPr>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Cs/>
        </w:rPr>
        <w:t>Teacher uses a checklist to grade students.  Each student will go 5 times.</w:t>
      </w:r>
    </w:p>
    <w:p w14:paraId="64B55901" w14:textId="77777777" w:rsidR="00C40D51"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ASSESSMENT</w:t>
      </w:r>
    </w:p>
    <w:p w14:paraId="1C24732D"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b/>
          <w:bCs/>
        </w:rPr>
      </w:pPr>
      <w:r w:rsidRPr="009E607D">
        <w:rPr>
          <w:rFonts w:ascii="Times New Roman" w:hAnsi="Times New Roman" w:cs="Times New Roman"/>
          <w:b/>
          <w:bCs/>
        </w:rPr>
        <w:t>Diagnostic:</w:t>
      </w:r>
    </w:p>
    <w:p w14:paraId="3D6349D5" w14:textId="4CBDB420" w:rsidR="00C40D51" w:rsidRPr="009E607D" w:rsidRDefault="00C40D51"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Cs/>
        </w:rPr>
        <w:t xml:space="preserve">During the introduction of the lesson, </w:t>
      </w:r>
      <w:r w:rsidR="00F86AAD" w:rsidRPr="009E607D">
        <w:rPr>
          <w:rFonts w:ascii="Times New Roman" w:hAnsi="Times New Roman" w:cs="Times New Roman"/>
          <w:bCs/>
        </w:rPr>
        <w:t>students will be asked if two words have anything in common.  After discussion, students are then asked if sets of words rhyme.  This will give teacher</w:t>
      </w:r>
      <w:r w:rsidRPr="009E607D">
        <w:rPr>
          <w:rFonts w:ascii="Times New Roman" w:hAnsi="Times New Roman" w:cs="Times New Roman"/>
          <w:bCs/>
        </w:rPr>
        <w:t xml:space="preserve"> a quick assessment of how many students know what </w:t>
      </w:r>
      <w:r w:rsidR="00F86AAD" w:rsidRPr="009E607D">
        <w:rPr>
          <w:rFonts w:ascii="Times New Roman" w:hAnsi="Times New Roman" w:cs="Times New Roman"/>
          <w:bCs/>
        </w:rPr>
        <w:t>rhyming words</w:t>
      </w:r>
      <w:r w:rsidRPr="009E607D">
        <w:rPr>
          <w:rFonts w:ascii="Times New Roman" w:hAnsi="Times New Roman" w:cs="Times New Roman"/>
          <w:bCs/>
        </w:rPr>
        <w:t xml:space="preserve"> are. By observing the students</w:t>
      </w:r>
      <w:r w:rsidR="001C5997" w:rsidRPr="009E607D">
        <w:rPr>
          <w:rFonts w:ascii="Times New Roman" w:hAnsi="Times New Roman" w:cs="Times New Roman"/>
          <w:bCs/>
        </w:rPr>
        <w:t>, teacher will be able to see if they understand</w:t>
      </w:r>
      <w:r w:rsidR="00F86AAD" w:rsidRPr="009E607D">
        <w:rPr>
          <w:rFonts w:ascii="Times New Roman" w:hAnsi="Times New Roman" w:cs="Times New Roman"/>
          <w:bCs/>
        </w:rPr>
        <w:t xml:space="preserve"> and can continue</w:t>
      </w:r>
      <w:r w:rsidR="001C5997" w:rsidRPr="009E607D">
        <w:rPr>
          <w:rFonts w:ascii="Times New Roman" w:hAnsi="Times New Roman" w:cs="Times New Roman"/>
          <w:bCs/>
        </w:rPr>
        <w:t>.</w:t>
      </w:r>
      <w:r w:rsidR="00F86AAD" w:rsidRPr="009E607D">
        <w:rPr>
          <w:rFonts w:ascii="Times New Roman" w:hAnsi="Times New Roman" w:cs="Times New Roman"/>
          <w:bCs/>
        </w:rPr>
        <w:t xml:space="preserve">  (</w:t>
      </w:r>
      <w:proofErr w:type="gramStart"/>
      <w:r w:rsidR="00F86AAD" w:rsidRPr="009E607D">
        <w:rPr>
          <w:rFonts w:ascii="Times New Roman" w:hAnsi="Times New Roman" w:cs="Times New Roman"/>
          <w:bCs/>
        </w:rPr>
        <w:t>objective</w:t>
      </w:r>
      <w:proofErr w:type="gramEnd"/>
      <w:r w:rsidR="00F86AAD" w:rsidRPr="009E607D">
        <w:rPr>
          <w:rFonts w:ascii="Times New Roman" w:hAnsi="Times New Roman" w:cs="Times New Roman"/>
          <w:bCs/>
        </w:rPr>
        <w:t xml:space="preserve"> 1)</w:t>
      </w:r>
      <w:r w:rsidR="001C5997" w:rsidRPr="009E607D">
        <w:rPr>
          <w:rFonts w:ascii="Times New Roman" w:hAnsi="Times New Roman" w:cs="Times New Roman"/>
          <w:bCs/>
        </w:rPr>
        <w:t xml:space="preserve">  </w:t>
      </w:r>
    </w:p>
    <w:p w14:paraId="25144AF8"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Formative:</w:t>
      </w:r>
    </w:p>
    <w:p w14:paraId="168CD6BA" w14:textId="1E1B56F4" w:rsidR="001C5997" w:rsidRPr="009E607D" w:rsidRDefault="00F86AAD"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During the rhyming partners activity and rhyming detective activity, teacher will observe students and determine if students understand rhyming words</w:t>
      </w:r>
      <w:r w:rsidR="001C5997" w:rsidRPr="009E607D">
        <w:rPr>
          <w:rFonts w:ascii="Times New Roman" w:hAnsi="Times New Roman" w:cs="Times New Roman"/>
        </w:rPr>
        <w:t>.</w:t>
      </w:r>
      <w:r w:rsidRPr="009E607D">
        <w:rPr>
          <w:rFonts w:ascii="Times New Roman" w:hAnsi="Times New Roman" w:cs="Times New Roman"/>
        </w:rPr>
        <w:t xml:space="preserve">  (</w:t>
      </w:r>
      <w:proofErr w:type="gramStart"/>
      <w:r w:rsidRPr="009E607D">
        <w:rPr>
          <w:rFonts w:ascii="Times New Roman" w:hAnsi="Times New Roman" w:cs="Times New Roman"/>
        </w:rPr>
        <w:t>objective</w:t>
      </w:r>
      <w:proofErr w:type="gramEnd"/>
      <w:r w:rsidRPr="009E607D">
        <w:rPr>
          <w:rFonts w:ascii="Times New Roman" w:hAnsi="Times New Roman" w:cs="Times New Roman"/>
        </w:rPr>
        <w:t xml:space="preserve"> 1)</w:t>
      </w:r>
    </w:p>
    <w:p w14:paraId="34164DC0"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Summative:</w:t>
      </w:r>
    </w:p>
    <w:p w14:paraId="56B190B8" w14:textId="07197A65" w:rsidR="00B57D55" w:rsidRPr="009E607D" w:rsidRDefault="001C5997"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 xml:space="preserve">At the end of the lesson, </w:t>
      </w:r>
      <w:r w:rsidR="00F86AAD" w:rsidRPr="009E607D">
        <w:rPr>
          <w:rFonts w:ascii="Times New Roman" w:hAnsi="Times New Roman" w:cs="Times New Roman"/>
        </w:rPr>
        <w:t>students participate in “I Have Who Has Rhyming Words” game and Rhyming Words game on the SMART Board.  Teacher will use a checklist to assess students’ knowledge during the SMART Board activity.  (</w:t>
      </w:r>
      <w:proofErr w:type="gramStart"/>
      <w:r w:rsidR="00F86AAD" w:rsidRPr="009E607D">
        <w:rPr>
          <w:rFonts w:ascii="Times New Roman" w:hAnsi="Times New Roman" w:cs="Times New Roman"/>
        </w:rPr>
        <w:t>objective</w:t>
      </w:r>
      <w:proofErr w:type="gramEnd"/>
      <w:r w:rsidR="00F86AAD" w:rsidRPr="009E607D">
        <w:rPr>
          <w:rFonts w:ascii="Times New Roman" w:hAnsi="Times New Roman" w:cs="Times New Roman"/>
        </w:rPr>
        <w:t xml:space="preserve"> 1)</w:t>
      </w:r>
      <w:r w:rsidRPr="009E607D">
        <w:rPr>
          <w:rFonts w:ascii="Times New Roman" w:hAnsi="Times New Roman" w:cs="Times New Roman"/>
        </w:rPr>
        <w:t xml:space="preserve"> </w:t>
      </w:r>
    </w:p>
    <w:p w14:paraId="6004B1AE" w14:textId="77777777" w:rsidR="00A80278" w:rsidRPr="009E607D" w:rsidRDefault="00A80278" w:rsidP="00432044">
      <w:pPr>
        <w:widowControl w:val="0"/>
        <w:autoSpaceDE w:val="0"/>
        <w:autoSpaceDN w:val="0"/>
        <w:adjustRightInd w:val="0"/>
        <w:spacing w:after="240"/>
        <w:jc w:val="both"/>
        <w:rPr>
          <w:rFonts w:ascii="Times New Roman" w:hAnsi="Times New Roman" w:cs="Times New Roman"/>
          <w:b/>
          <w:bCs/>
        </w:rPr>
      </w:pPr>
    </w:p>
    <w:p w14:paraId="7509D81B"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MATERIALS</w:t>
      </w:r>
    </w:p>
    <w:p w14:paraId="2A1E4D3B" w14:textId="62B9964D" w:rsidR="00432044" w:rsidRPr="009E607D" w:rsidRDefault="00F86AAD"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 xml:space="preserve">SMART Board, ELMO, I Have Who Has game, premade orange cards, checklist, </w:t>
      </w:r>
      <w:r w:rsidR="001C3BBA" w:rsidRPr="009E607D">
        <w:rPr>
          <w:rFonts w:ascii="Times New Roman" w:hAnsi="Times New Roman" w:cs="Times New Roman"/>
        </w:rPr>
        <w:t xml:space="preserve">book </w:t>
      </w:r>
      <w:r w:rsidR="001C3BBA" w:rsidRPr="009E607D">
        <w:rPr>
          <w:rFonts w:ascii="Times New Roman" w:hAnsi="Times New Roman" w:cs="Times New Roman"/>
          <w:u w:val="single"/>
        </w:rPr>
        <w:t>Giraffes Can’t Dance</w:t>
      </w:r>
      <w:r w:rsidR="001C3BBA" w:rsidRPr="009E607D">
        <w:rPr>
          <w:rFonts w:ascii="Times New Roman" w:hAnsi="Times New Roman" w:cs="Times New Roman"/>
        </w:rPr>
        <w:t xml:space="preserve"> by </w:t>
      </w:r>
      <w:r w:rsidR="001C3BBA" w:rsidRPr="009E607D">
        <w:rPr>
          <w:rFonts w:ascii="Times New Roman" w:hAnsi="Times New Roman" w:cs="Times New Roman"/>
          <w:color w:val="232D61"/>
        </w:rPr>
        <w:t xml:space="preserve">Giles </w:t>
      </w:r>
      <w:proofErr w:type="spellStart"/>
      <w:r w:rsidR="001C3BBA" w:rsidRPr="009E607D">
        <w:rPr>
          <w:rFonts w:ascii="Times New Roman" w:hAnsi="Times New Roman" w:cs="Times New Roman"/>
          <w:color w:val="232D61"/>
        </w:rPr>
        <w:t>Andreae</w:t>
      </w:r>
      <w:proofErr w:type="spellEnd"/>
    </w:p>
    <w:p w14:paraId="6785AB9F"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EXTENTED ACTIVITIES</w:t>
      </w:r>
    </w:p>
    <w:p w14:paraId="0E15CEC7"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If Student Finishes Early</w:t>
      </w:r>
    </w:p>
    <w:p w14:paraId="75AA5DDD" w14:textId="082B00D1" w:rsidR="00B57D55" w:rsidRPr="009E607D" w:rsidRDefault="001C5997"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 xml:space="preserve">Students will </w:t>
      </w:r>
      <w:r w:rsidR="001C3BBA" w:rsidRPr="009E607D">
        <w:rPr>
          <w:rFonts w:ascii="Times New Roman" w:hAnsi="Times New Roman" w:cs="Times New Roman"/>
        </w:rPr>
        <w:t>complete a rhyming worksheet.</w:t>
      </w:r>
    </w:p>
    <w:p w14:paraId="23DFE29F"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If Lesson Finishes Early</w:t>
      </w:r>
    </w:p>
    <w:p w14:paraId="5434CD66" w14:textId="3F23AF3C" w:rsidR="001C3BBA" w:rsidRPr="009E607D" w:rsidRDefault="001C3BBA"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 xml:space="preserve">Students will watch the video called Rhyme Time and others found at </w:t>
      </w:r>
      <w:hyperlink r:id="rId6" w:history="1">
        <w:r w:rsidRPr="009E607D">
          <w:rPr>
            <w:rStyle w:val="Hyperlink"/>
            <w:rFonts w:ascii="Times New Roman" w:hAnsi="Times New Roman" w:cs="Times New Roman"/>
          </w:rPr>
          <w:t>http://www.youtube.com/watch?v=aP3UHE0duCU&amp;feature=share</w:t>
        </w:r>
      </w:hyperlink>
    </w:p>
    <w:p w14:paraId="75F073DD"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If Technology Fails</w:t>
      </w:r>
    </w:p>
    <w:p w14:paraId="2499DFA5" w14:textId="2BBFE631" w:rsidR="00B57D55" w:rsidRPr="009E607D" w:rsidRDefault="001C3BBA"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Teacher will hold up the I Have Who Has card.  Teacher will use a worksheet instead of they SMART Exchange activity</w:t>
      </w:r>
      <w:r w:rsidR="001C5997" w:rsidRPr="009E607D">
        <w:rPr>
          <w:rFonts w:ascii="Times New Roman" w:hAnsi="Times New Roman" w:cs="Times New Roman"/>
        </w:rPr>
        <w:t>.</w:t>
      </w:r>
    </w:p>
    <w:p w14:paraId="3E25883F"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POST-TEACHING</w:t>
      </w:r>
    </w:p>
    <w:p w14:paraId="40E8A16B"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b/>
          <w:bCs/>
        </w:rPr>
        <w:t>Reflections</w:t>
      </w:r>
    </w:p>
    <w:p w14:paraId="3785591E" w14:textId="0DBCD079" w:rsidR="00B57D55" w:rsidRPr="009E607D" w:rsidRDefault="001C3BBA" w:rsidP="00432044">
      <w:pPr>
        <w:widowControl w:val="0"/>
        <w:autoSpaceDE w:val="0"/>
        <w:autoSpaceDN w:val="0"/>
        <w:adjustRightInd w:val="0"/>
        <w:spacing w:after="240"/>
        <w:jc w:val="both"/>
        <w:rPr>
          <w:rFonts w:ascii="Times New Roman" w:hAnsi="Times New Roman" w:cs="Times New Roman"/>
        </w:rPr>
      </w:pPr>
      <w:r w:rsidRPr="009E607D">
        <w:rPr>
          <w:rFonts w:ascii="Times New Roman" w:hAnsi="Times New Roman" w:cs="Times New Roman"/>
        </w:rPr>
        <w:t>Students had trouble completing the I Have Who Has game.  Not because of the rhyming but they were confused as to which word they were rhyming with and reading the I have, who has on their cards.</w:t>
      </w:r>
    </w:p>
    <w:p w14:paraId="73CBAA64" w14:textId="77777777" w:rsidR="00B57D55" w:rsidRPr="009E607D" w:rsidRDefault="00B57D55" w:rsidP="00432044">
      <w:pPr>
        <w:widowControl w:val="0"/>
        <w:autoSpaceDE w:val="0"/>
        <w:autoSpaceDN w:val="0"/>
        <w:adjustRightInd w:val="0"/>
        <w:spacing w:after="240"/>
        <w:jc w:val="both"/>
        <w:rPr>
          <w:rFonts w:ascii="Times New Roman" w:hAnsi="Times New Roman" w:cs="Times New Roman"/>
        </w:rPr>
      </w:pPr>
      <w:bookmarkStart w:id="0" w:name="_GoBack"/>
      <w:bookmarkEnd w:id="0"/>
    </w:p>
    <w:p w14:paraId="6754B84F" w14:textId="77777777" w:rsidR="005D0DD4" w:rsidRPr="009E607D" w:rsidRDefault="005D0DD4">
      <w:pPr>
        <w:rPr>
          <w:rFonts w:ascii="Times New Roman" w:hAnsi="Times New Roman" w:cs="Times New Roman"/>
        </w:rPr>
      </w:pPr>
    </w:p>
    <w:sectPr w:rsidR="005D0DD4" w:rsidRPr="009E607D" w:rsidSect="009676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27AC3"/>
    <w:multiLevelType w:val="hybridMultilevel"/>
    <w:tmpl w:val="FDA8B970"/>
    <w:lvl w:ilvl="0" w:tplc="890E64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D37A5"/>
    <w:multiLevelType w:val="hybridMultilevel"/>
    <w:tmpl w:val="C7C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D5E63"/>
    <w:multiLevelType w:val="hybridMultilevel"/>
    <w:tmpl w:val="E11A39F6"/>
    <w:lvl w:ilvl="0" w:tplc="F994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5"/>
    <w:rsid w:val="000123A7"/>
    <w:rsid w:val="00013E7E"/>
    <w:rsid w:val="001C3BBA"/>
    <w:rsid w:val="001C5997"/>
    <w:rsid w:val="002248CF"/>
    <w:rsid w:val="00394722"/>
    <w:rsid w:val="00432044"/>
    <w:rsid w:val="005A00D2"/>
    <w:rsid w:val="005D0DD4"/>
    <w:rsid w:val="005D16EA"/>
    <w:rsid w:val="006805C2"/>
    <w:rsid w:val="008318A2"/>
    <w:rsid w:val="008448DD"/>
    <w:rsid w:val="008F01DB"/>
    <w:rsid w:val="00967622"/>
    <w:rsid w:val="009E607D"/>
    <w:rsid w:val="009F1CBF"/>
    <w:rsid w:val="00A80278"/>
    <w:rsid w:val="00B57D55"/>
    <w:rsid w:val="00C40D51"/>
    <w:rsid w:val="00DB6874"/>
    <w:rsid w:val="00DD6C7F"/>
    <w:rsid w:val="00F8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C3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BF"/>
    <w:pPr>
      <w:ind w:left="720"/>
      <w:contextualSpacing/>
    </w:pPr>
  </w:style>
  <w:style w:type="character" w:styleId="Hyperlink">
    <w:name w:val="Hyperlink"/>
    <w:basedOn w:val="DefaultParagraphFont"/>
    <w:uiPriority w:val="99"/>
    <w:unhideWhenUsed/>
    <w:rsid w:val="001C5997"/>
    <w:rPr>
      <w:color w:val="0000FF" w:themeColor="hyperlink"/>
      <w:u w:val="single"/>
    </w:rPr>
  </w:style>
  <w:style w:type="paragraph" w:styleId="NormalWeb">
    <w:name w:val="Normal (Web)"/>
    <w:basedOn w:val="Normal"/>
    <w:uiPriority w:val="99"/>
    <w:unhideWhenUsed/>
    <w:rsid w:val="0096762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BF"/>
    <w:pPr>
      <w:ind w:left="720"/>
      <w:contextualSpacing/>
    </w:pPr>
  </w:style>
  <w:style w:type="character" w:styleId="Hyperlink">
    <w:name w:val="Hyperlink"/>
    <w:basedOn w:val="DefaultParagraphFont"/>
    <w:uiPriority w:val="99"/>
    <w:unhideWhenUsed/>
    <w:rsid w:val="001C5997"/>
    <w:rPr>
      <w:color w:val="0000FF" w:themeColor="hyperlink"/>
      <w:u w:val="single"/>
    </w:rPr>
  </w:style>
  <w:style w:type="paragraph" w:styleId="NormalWeb">
    <w:name w:val="Normal (Web)"/>
    <w:basedOn w:val="Normal"/>
    <w:uiPriority w:val="99"/>
    <w:unhideWhenUsed/>
    <w:rsid w:val="0096762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1170">
      <w:bodyDiv w:val="1"/>
      <w:marLeft w:val="0"/>
      <w:marRight w:val="0"/>
      <w:marTop w:val="0"/>
      <w:marBottom w:val="0"/>
      <w:divBdr>
        <w:top w:val="none" w:sz="0" w:space="0" w:color="auto"/>
        <w:left w:val="none" w:sz="0" w:space="0" w:color="auto"/>
        <w:bottom w:val="none" w:sz="0" w:space="0" w:color="auto"/>
        <w:right w:val="none" w:sz="0" w:space="0" w:color="auto"/>
      </w:divBdr>
      <w:divsChild>
        <w:div w:id="1669751065">
          <w:marLeft w:val="0"/>
          <w:marRight w:val="0"/>
          <w:marTop w:val="0"/>
          <w:marBottom w:val="0"/>
          <w:divBdr>
            <w:top w:val="none" w:sz="0" w:space="0" w:color="auto"/>
            <w:left w:val="none" w:sz="0" w:space="0" w:color="auto"/>
            <w:bottom w:val="none" w:sz="0" w:space="0" w:color="auto"/>
            <w:right w:val="none" w:sz="0" w:space="0" w:color="auto"/>
          </w:divBdr>
          <w:divsChild>
            <w:div w:id="1940210131">
              <w:marLeft w:val="0"/>
              <w:marRight w:val="0"/>
              <w:marTop w:val="0"/>
              <w:marBottom w:val="0"/>
              <w:divBdr>
                <w:top w:val="none" w:sz="0" w:space="0" w:color="auto"/>
                <w:left w:val="none" w:sz="0" w:space="0" w:color="auto"/>
                <w:bottom w:val="none" w:sz="0" w:space="0" w:color="auto"/>
                <w:right w:val="none" w:sz="0" w:space="0" w:color="auto"/>
              </w:divBdr>
              <w:divsChild>
                <w:div w:id="15960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845">
      <w:bodyDiv w:val="1"/>
      <w:marLeft w:val="0"/>
      <w:marRight w:val="0"/>
      <w:marTop w:val="0"/>
      <w:marBottom w:val="0"/>
      <w:divBdr>
        <w:top w:val="none" w:sz="0" w:space="0" w:color="auto"/>
        <w:left w:val="none" w:sz="0" w:space="0" w:color="auto"/>
        <w:bottom w:val="none" w:sz="0" w:space="0" w:color="auto"/>
        <w:right w:val="none" w:sz="0" w:space="0" w:color="auto"/>
      </w:divBdr>
      <w:divsChild>
        <w:div w:id="1936355427">
          <w:marLeft w:val="0"/>
          <w:marRight w:val="0"/>
          <w:marTop w:val="0"/>
          <w:marBottom w:val="0"/>
          <w:divBdr>
            <w:top w:val="none" w:sz="0" w:space="0" w:color="auto"/>
            <w:left w:val="none" w:sz="0" w:space="0" w:color="auto"/>
            <w:bottom w:val="none" w:sz="0" w:space="0" w:color="auto"/>
            <w:right w:val="none" w:sz="0" w:space="0" w:color="auto"/>
          </w:divBdr>
          <w:divsChild>
            <w:div w:id="135225664">
              <w:marLeft w:val="0"/>
              <w:marRight w:val="0"/>
              <w:marTop w:val="0"/>
              <w:marBottom w:val="0"/>
              <w:divBdr>
                <w:top w:val="none" w:sz="0" w:space="0" w:color="auto"/>
                <w:left w:val="none" w:sz="0" w:space="0" w:color="auto"/>
                <w:bottom w:val="none" w:sz="0" w:space="0" w:color="auto"/>
                <w:right w:val="none" w:sz="0" w:space="0" w:color="auto"/>
              </w:divBdr>
              <w:divsChild>
                <w:div w:id="4436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aP3UHE0duCU&amp;feature=sh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1071</Words>
  <Characters>6108</Characters>
  <Application>Microsoft Macintosh Word</Application>
  <DocSecurity>0</DocSecurity>
  <Lines>50</Lines>
  <Paragraphs>14</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Summers</dc:creator>
  <cp:keywords/>
  <dc:description/>
  <cp:lastModifiedBy>Rebecca Summers</cp:lastModifiedBy>
  <cp:revision>6</cp:revision>
  <dcterms:created xsi:type="dcterms:W3CDTF">2014-02-06T18:25:00Z</dcterms:created>
  <dcterms:modified xsi:type="dcterms:W3CDTF">2014-02-09T19:39:00Z</dcterms:modified>
</cp:coreProperties>
</file>